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AFD59" w14:textId="012EA67E" w:rsidR="00360FE7" w:rsidRDefault="00360FE7" w:rsidP="00360FE7">
      <w:pPr>
        <w:jc w:val="right"/>
        <w:rPr>
          <w:rFonts w:ascii="Times New Roman" w:eastAsia="Calibri" w:hAnsi="Times New Roman" w:cs="Times New Roman"/>
          <w:b/>
          <w:bCs/>
          <w:lang w:val="lt-LT" w:eastAsia="lt-LT"/>
        </w:rPr>
      </w:pPr>
      <w:r>
        <w:rPr>
          <w:rFonts w:ascii="Times New Roman" w:eastAsia="Calibri" w:hAnsi="Times New Roman" w:cs="Times New Roman"/>
          <w:b/>
          <w:bCs/>
          <w:lang w:val="lt-LT" w:eastAsia="lt-LT"/>
        </w:rPr>
        <w:t>2 priedas</w:t>
      </w:r>
    </w:p>
    <w:p w14:paraId="5CA43044" w14:textId="552DD9D7" w:rsidR="008C499C" w:rsidRPr="008C499C" w:rsidRDefault="008C499C" w:rsidP="008C499C">
      <w:pPr>
        <w:jc w:val="center"/>
        <w:rPr>
          <w:rFonts w:ascii="Times New Roman" w:eastAsia="Calibri" w:hAnsi="Times New Roman" w:cs="Times New Roman"/>
          <w:b/>
          <w:bCs/>
          <w:lang w:val="lt-LT" w:eastAsia="lt-LT"/>
        </w:rPr>
      </w:pPr>
      <w:r w:rsidRPr="008C499C">
        <w:rPr>
          <w:rFonts w:ascii="Times New Roman" w:eastAsia="Calibri" w:hAnsi="Times New Roman" w:cs="Times New Roman"/>
          <w:b/>
          <w:bCs/>
          <w:lang w:val="lt-LT" w:eastAsia="lt-LT"/>
        </w:rPr>
        <w:t>TECHNI</w:t>
      </w:r>
      <w:r w:rsidR="0077249D">
        <w:rPr>
          <w:rFonts w:ascii="Times New Roman" w:eastAsia="Calibri" w:hAnsi="Times New Roman" w:cs="Times New Roman"/>
          <w:b/>
          <w:bCs/>
          <w:lang w:val="lt-LT" w:eastAsia="lt-LT"/>
        </w:rPr>
        <w:t xml:space="preserve">NĖ </w:t>
      </w:r>
      <w:r w:rsidRPr="008C499C">
        <w:rPr>
          <w:rFonts w:ascii="Times New Roman" w:eastAsia="Calibri" w:hAnsi="Times New Roman" w:cs="Times New Roman"/>
          <w:b/>
          <w:bCs/>
          <w:lang w:val="lt-LT" w:eastAsia="lt-LT"/>
        </w:rPr>
        <w:t>SPECIFI</w:t>
      </w:r>
      <w:r w:rsidR="0077249D">
        <w:rPr>
          <w:rFonts w:ascii="Times New Roman" w:eastAsia="Calibri" w:hAnsi="Times New Roman" w:cs="Times New Roman"/>
          <w:b/>
          <w:bCs/>
          <w:lang w:val="lt-LT" w:eastAsia="lt-LT"/>
        </w:rPr>
        <w:t>K</w:t>
      </w:r>
      <w:r>
        <w:rPr>
          <w:rFonts w:ascii="Times New Roman" w:eastAsia="Calibri" w:hAnsi="Times New Roman" w:cs="Times New Roman"/>
          <w:b/>
          <w:bCs/>
          <w:lang w:val="lt-LT" w:eastAsia="lt-LT"/>
        </w:rPr>
        <w:t>A</w:t>
      </w:r>
      <w:r w:rsidR="0077249D">
        <w:rPr>
          <w:rFonts w:ascii="Times New Roman" w:eastAsia="Calibri" w:hAnsi="Times New Roman" w:cs="Times New Roman"/>
          <w:b/>
          <w:bCs/>
          <w:lang w:val="lt-LT" w:eastAsia="lt-LT"/>
        </w:rPr>
        <w:t>CIJA</w:t>
      </w:r>
      <w:r w:rsidRPr="008C499C">
        <w:rPr>
          <w:rFonts w:ascii="Times New Roman" w:eastAsia="Calibri" w:hAnsi="Times New Roman" w:cs="Times New Roman"/>
          <w:b/>
          <w:bCs/>
          <w:lang w:val="lt-LT" w:eastAsia="lt-LT"/>
        </w:rPr>
        <w:t xml:space="preserve"> </w:t>
      </w:r>
    </w:p>
    <w:tbl>
      <w:tblPr>
        <w:tblW w:w="5065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9"/>
        <w:gridCol w:w="1841"/>
        <w:gridCol w:w="5006"/>
        <w:gridCol w:w="5009"/>
        <w:gridCol w:w="1517"/>
      </w:tblGrid>
      <w:tr w:rsidR="002102DE" w:rsidRPr="00AC4C15" w14:paraId="60B334C5" w14:textId="056A34F4" w:rsidTr="002102DE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EEFF" w14:textId="6F70B105" w:rsidR="002102DE" w:rsidRPr="00334E07" w:rsidRDefault="002102DE" w:rsidP="002102DE">
            <w:pPr>
              <w:pStyle w:val="Sraopastraipa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2102DE"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  <w:t>Eil. Nr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>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56582" w14:textId="5143FF15" w:rsidR="002102DE" w:rsidRPr="002102DE" w:rsidRDefault="002102DE" w:rsidP="002102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Parametras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F51AE" w14:textId="389DA29E" w:rsidR="002102DE" w:rsidRDefault="002102DE" w:rsidP="002102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Minimalus techninis reikalavimas</w:t>
            </w:r>
          </w:p>
          <w:p w14:paraId="7B5400E4" w14:textId="1F665202" w:rsidR="002102DE" w:rsidRPr="00331C39" w:rsidRDefault="002102DE" w:rsidP="00210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D72F" w14:textId="12746703" w:rsidR="002102DE" w:rsidRDefault="002102DE" w:rsidP="002102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Siūlomas gamintojas ir modelis (pildo tiekėjas)</w:t>
            </w:r>
          </w:p>
          <w:p w14:paraId="34945EAA" w14:textId="77777777" w:rsidR="002102DE" w:rsidRPr="00331C39" w:rsidRDefault="002102DE" w:rsidP="002102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A9F8" w14:textId="16A088E0" w:rsidR="002102DE" w:rsidRDefault="002102DE" w:rsidP="002102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Atitikimas (Taip/Ne) (pildo tiekėjas)</w:t>
            </w:r>
          </w:p>
          <w:p w14:paraId="567E34EE" w14:textId="77777777" w:rsidR="002102DE" w:rsidRDefault="002102DE" w:rsidP="002102D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2102DE" w:rsidRPr="005A762E" w14:paraId="2EE45667" w14:textId="42C16DF4" w:rsidTr="002102DE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2D7" w14:textId="3A0F1BCA" w:rsidR="002102DE" w:rsidRPr="00334E07" w:rsidRDefault="002102DE" w:rsidP="00334E07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E3D0" w14:textId="77777777" w:rsidR="002102DE" w:rsidRPr="005A762E" w:rsidRDefault="002102DE" w:rsidP="0077249D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>Įrangos paskirtis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A7702" w14:textId="13B061A9" w:rsidR="002102DE" w:rsidRPr="00331C39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  <w:r w:rsidRPr="00331C39"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  <w:t xml:space="preserve">Įranga skirta laivų korpusų modelių gamybai. Modeliai bus naudojami hidrodinaminiams tyrimams hidrolatake. 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77D" w14:textId="77777777" w:rsidR="002102DE" w:rsidRPr="00331C39" w:rsidRDefault="002102DE" w:rsidP="00334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BEA" w14:textId="77777777" w:rsidR="002102DE" w:rsidRPr="00331C39" w:rsidRDefault="002102DE" w:rsidP="00334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</w:p>
        </w:tc>
      </w:tr>
      <w:tr w:rsidR="002102DE" w:rsidRPr="00AC4C15" w14:paraId="030BF31A" w14:textId="5B04046B" w:rsidTr="002102DE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C9F" w14:textId="40A0C3D7" w:rsidR="002102DE" w:rsidRPr="00334E07" w:rsidRDefault="002102DE" w:rsidP="00334E07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09304" w14:textId="77777777" w:rsidR="002102DE" w:rsidRPr="005A762E" w:rsidRDefault="002102DE" w:rsidP="0077249D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772FCC">
              <w:rPr>
                <w:rFonts w:ascii="Times New Roman" w:eastAsia="Calibri" w:hAnsi="Times New Roman" w:cs="Times New Roman"/>
                <w:lang w:val="lt-LT" w:eastAsia="lt-LT"/>
              </w:rPr>
              <w:t>Įrangos specifikacija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4BD38" w14:textId="4E2933EF" w:rsidR="002102DE" w:rsidRPr="00331C39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  <w:r w:rsidRPr="00331C39"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  <w:t>3D spausdintuvas didelių gabaritų modelių spausdinimui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E84" w14:textId="77777777" w:rsidR="002102DE" w:rsidRPr="00331C39" w:rsidRDefault="002102DE" w:rsidP="00334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507E" w14:textId="77777777" w:rsidR="002102DE" w:rsidRPr="00331C39" w:rsidRDefault="002102DE" w:rsidP="00334E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 w:eastAsia="lt-LT"/>
              </w:rPr>
            </w:pPr>
          </w:p>
        </w:tc>
      </w:tr>
      <w:tr w:rsidR="002102DE" w:rsidRPr="00AC4C15" w14:paraId="2B43284F" w14:textId="265EC086" w:rsidTr="002102DE">
        <w:tc>
          <w:tcPr>
            <w:tcW w:w="328" w:type="pct"/>
            <w:vAlign w:val="center"/>
          </w:tcPr>
          <w:p w14:paraId="0276756B" w14:textId="24FD9176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49A3" w14:textId="33ECE752" w:rsidR="002102DE" w:rsidRPr="005A762E" w:rsidRDefault="002102DE" w:rsidP="00331C39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>Spausdinimo tūris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8B45" w14:textId="2E565632" w:rsidR="002102DE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 xml:space="preserve">Ilgis: ne mažiau kaip 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>1800</w:t>
            </w: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 xml:space="preserve"> mm </w:t>
            </w:r>
          </w:p>
          <w:p w14:paraId="265BCFE4" w14:textId="42978E16" w:rsidR="002102DE" w:rsidRPr="005A762E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 xml:space="preserve">Plotis: ne mažiau kaip 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>600</w:t>
            </w: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 xml:space="preserve"> mm</w:t>
            </w: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br/>
              <w:t xml:space="preserve">Aukštis: ne mažiau kaip 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>60</w:t>
            </w:r>
            <w:r w:rsidRPr="005A762E">
              <w:rPr>
                <w:rFonts w:ascii="Times New Roman" w:eastAsia="Calibri" w:hAnsi="Times New Roman" w:cs="Times New Roman"/>
                <w:lang w:val="lt-LT" w:eastAsia="lt-LT"/>
              </w:rPr>
              <w:t>0 mm</w:t>
            </w:r>
          </w:p>
        </w:tc>
        <w:tc>
          <w:tcPr>
            <w:tcW w:w="1750" w:type="pct"/>
          </w:tcPr>
          <w:p w14:paraId="431D3AEF" w14:textId="77777777" w:rsidR="002102DE" w:rsidRPr="005A762E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1C0CAADA" w14:textId="77777777" w:rsidR="002102DE" w:rsidRPr="005A762E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3577DB" w14:paraId="4C2F5C9B" w14:textId="2D031C54" w:rsidTr="002102DE">
        <w:trPr>
          <w:trHeight w:val="166"/>
        </w:trPr>
        <w:tc>
          <w:tcPr>
            <w:tcW w:w="328" w:type="pct"/>
            <w:vAlign w:val="center"/>
          </w:tcPr>
          <w:p w14:paraId="36E6A29B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D6EB" w14:textId="77BC73EA" w:rsidR="002102DE" w:rsidRPr="00B33094" w:rsidRDefault="002102DE" w:rsidP="00334E07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Filamento diametras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E192" w14:textId="3850B64F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mažesnis nei 1.74 mm ir ne didesnis nei 1,75 mm su matmens paklaida iki ± 0,05 mm</w:t>
            </w:r>
          </w:p>
        </w:tc>
        <w:tc>
          <w:tcPr>
            <w:tcW w:w="1750" w:type="pct"/>
          </w:tcPr>
          <w:p w14:paraId="410B34F9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B627FA8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5A762E" w14:paraId="01AE17BD" w14:textId="3CC83243" w:rsidTr="002102DE">
        <w:trPr>
          <w:trHeight w:val="166"/>
        </w:trPr>
        <w:tc>
          <w:tcPr>
            <w:tcW w:w="328" w:type="pct"/>
            <w:vAlign w:val="center"/>
          </w:tcPr>
          <w:p w14:paraId="4A6E274E" w14:textId="577C9D7A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B58C" w14:textId="4EDF4F21" w:rsidR="002102DE" w:rsidRPr="00B33094" w:rsidRDefault="002102DE" w:rsidP="00334E07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greitis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FB05F" w14:textId="719D1A3E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mažiau 250 mm/s</w:t>
            </w:r>
          </w:p>
        </w:tc>
        <w:tc>
          <w:tcPr>
            <w:tcW w:w="1750" w:type="pct"/>
          </w:tcPr>
          <w:p w14:paraId="116FAEC7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73D1346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5A762E" w14:paraId="74B7AA47" w14:textId="2D194397" w:rsidTr="002102DE">
        <w:tc>
          <w:tcPr>
            <w:tcW w:w="328" w:type="pct"/>
            <w:vAlign w:val="center"/>
          </w:tcPr>
          <w:p w14:paraId="0ED15E71" w14:textId="62B22DEE" w:rsidR="002102DE" w:rsidRPr="0077249D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D20C" w14:textId="0E47987A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Sluoksnio aukščio rezoliucija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6DB4B" w14:textId="308E3DC9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žemesnė kaip 0,1 mm</w:t>
            </w:r>
          </w:p>
        </w:tc>
        <w:tc>
          <w:tcPr>
            <w:tcW w:w="1750" w:type="pct"/>
          </w:tcPr>
          <w:p w14:paraId="3EDC6D9C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3D42C58E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EC2B94" w14:paraId="786067BE" w14:textId="45A1C049" w:rsidTr="002102DE">
        <w:tc>
          <w:tcPr>
            <w:tcW w:w="328" w:type="pct"/>
            <w:vAlign w:val="center"/>
          </w:tcPr>
          <w:p w14:paraId="7E949A1C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92760" w14:textId="24B13C88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galvutės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4372" w14:textId="73530165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mažiau kaip 2 vnt. (pagrindinė ir papildoma)  Griffin high flow tipo arba lygiavertės</w:t>
            </w:r>
          </w:p>
        </w:tc>
        <w:tc>
          <w:tcPr>
            <w:tcW w:w="1750" w:type="pct"/>
          </w:tcPr>
          <w:p w14:paraId="4313F2E4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95A9958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62354F" w14:paraId="2989E086" w14:textId="53B9A33A" w:rsidTr="002102DE">
        <w:tc>
          <w:tcPr>
            <w:tcW w:w="328" w:type="pct"/>
            <w:vAlign w:val="center"/>
          </w:tcPr>
          <w:p w14:paraId="1065996D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9768" w14:textId="6EBF9C1E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Medžiagos išeigos srautas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C3C15" w14:textId="0FE4FA7A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mažiau kaip 500g/1val.</w:t>
            </w:r>
          </w:p>
        </w:tc>
        <w:tc>
          <w:tcPr>
            <w:tcW w:w="1750" w:type="pct"/>
          </w:tcPr>
          <w:p w14:paraId="675F90B7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13B7D53E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334E07" w14:paraId="7B91B11A" w14:textId="0E7C77F4" w:rsidTr="002102DE">
        <w:tc>
          <w:tcPr>
            <w:tcW w:w="328" w:type="pct"/>
            <w:vAlign w:val="center"/>
          </w:tcPr>
          <w:p w14:paraId="450C646C" w14:textId="6898F0C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5C2E" w14:textId="3460AA6D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Funkcijos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A7DCC" w14:textId="59DD9848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Filamento aptikimas</w:t>
            </w:r>
          </w:p>
          <w:p w14:paraId="5B0AF82C" w14:textId="77777777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Oro filtravimo sistema</w:t>
            </w:r>
          </w:p>
          <w:p w14:paraId="3C5DF520" w14:textId="70462405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Nepertraukiamo spausdinimo funkcija</w:t>
            </w:r>
          </w:p>
        </w:tc>
        <w:tc>
          <w:tcPr>
            <w:tcW w:w="1750" w:type="pct"/>
          </w:tcPr>
          <w:p w14:paraId="1CC6BED2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5812899B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5A762E" w14:paraId="572E244A" w14:textId="5A35E177" w:rsidTr="002102DE">
        <w:tc>
          <w:tcPr>
            <w:tcW w:w="328" w:type="pct"/>
            <w:vAlign w:val="center"/>
          </w:tcPr>
          <w:p w14:paraId="482936B1" w14:textId="49A5B180" w:rsidR="002102DE" w:rsidRPr="0077249D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2EF" w14:textId="474F2178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technologija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7479" w14:textId="77777777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FDM (Fused Deposition Modelling)</w:t>
            </w:r>
          </w:p>
        </w:tc>
        <w:tc>
          <w:tcPr>
            <w:tcW w:w="1750" w:type="pct"/>
          </w:tcPr>
          <w:p w14:paraId="21D9C4F9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0176A1F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2F6C7BA1" w14:textId="7D4F0392" w:rsidTr="002102DE">
        <w:tc>
          <w:tcPr>
            <w:tcW w:w="328" w:type="pct"/>
            <w:vAlign w:val="center"/>
          </w:tcPr>
          <w:p w14:paraId="5ED97DD5" w14:textId="32082D3B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3329" w14:textId="314B9BCC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plokštė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0A37A" w14:textId="7FFEB95A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Aliuminio plokštė su magnetiniu PEI paviršiumi per visą spausdinimo plotą.</w:t>
            </w:r>
          </w:p>
        </w:tc>
        <w:tc>
          <w:tcPr>
            <w:tcW w:w="1750" w:type="pct"/>
          </w:tcPr>
          <w:p w14:paraId="02A42DA6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5B48EFD9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6D9DA5DA" w14:textId="182642C2" w:rsidTr="002102DE">
        <w:tc>
          <w:tcPr>
            <w:tcW w:w="328" w:type="pct"/>
            <w:vAlign w:val="center"/>
          </w:tcPr>
          <w:p w14:paraId="6FCF9026" w14:textId="7EBC10A3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F8A5" w14:textId="1760CF55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 xml:space="preserve">Spausdintuvas turi automatinę pagrindo aukščio </w:t>
            </w: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lastRenderedPageBreak/>
              <w:t>kalibravimo funkciją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488B7" w14:textId="259FAD88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lastRenderedPageBreak/>
              <w:t>Ne mažiau kaip 100 tikrinimo (zondavimo) taškų.</w:t>
            </w:r>
          </w:p>
        </w:tc>
        <w:tc>
          <w:tcPr>
            <w:tcW w:w="1750" w:type="pct"/>
          </w:tcPr>
          <w:p w14:paraId="6827F64B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0EDBC7AC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66D3934A" w14:textId="2087D7FF" w:rsidTr="002102DE">
        <w:tc>
          <w:tcPr>
            <w:tcW w:w="328" w:type="pct"/>
            <w:vAlign w:val="center"/>
          </w:tcPr>
          <w:p w14:paraId="34C8B261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00F1" w14:textId="165A69DF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Žingsnių matuoklis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0DEE3" w14:textId="53FA9C01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mažiau kaip 256 žingsniai</w:t>
            </w:r>
          </w:p>
        </w:tc>
        <w:tc>
          <w:tcPr>
            <w:tcW w:w="1750" w:type="pct"/>
          </w:tcPr>
          <w:p w14:paraId="59C54CD1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16760231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1C467AF2" w14:textId="483EE040" w:rsidTr="002102DE">
        <w:tc>
          <w:tcPr>
            <w:tcW w:w="328" w:type="pct"/>
            <w:vAlign w:val="center"/>
          </w:tcPr>
          <w:p w14:paraId="21B5BDE4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A593" w14:textId="093CBE54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Z ašies kreiptuvai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6D8C3" w14:textId="27AFC85A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Z ašies kreiptuvai, tipas kaip Hiwin Rails arba lygiavertis</w:t>
            </w:r>
          </w:p>
        </w:tc>
        <w:tc>
          <w:tcPr>
            <w:tcW w:w="1750" w:type="pct"/>
          </w:tcPr>
          <w:p w14:paraId="628DF103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2F2DD7E9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B04EFC" w14:paraId="029F1FC8" w14:textId="0CC0C543" w:rsidTr="002102DE">
        <w:tc>
          <w:tcPr>
            <w:tcW w:w="328" w:type="pct"/>
            <w:vAlign w:val="center"/>
          </w:tcPr>
          <w:p w14:paraId="687ACEC2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D3EC" w14:textId="3F97C1AF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Z ašies varikliai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0F0B5" w14:textId="1DA5E968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mažiau kaip 4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 xml:space="preserve"> </w:t>
            </w: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vnt.</w:t>
            </w:r>
          </w:p>
        </w:tc>
        <w:tc>
          <w:tcPr>
            <w:tcW w:w="1750" w:type="pct"/>
          </w:tcPr>
          <w:p w14:paraId="63789EEC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5A5C56FB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2102DE" w14:paraId="390EC917" w14:textId="2381CB81" w:rsidTr="002102DE">
        <w:tc>
          <w:tcPr>
            <w:tcW w:w="328" w:type="pct"/>
            <w:vAlign w:val="center"/>
          </w:tcPr>
          <w:p w14:paraId="7FD25901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745F" w14:textId="4785C3AD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Linijiniai kreipiamieji bėgeliai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47D6" w14:textId="3766A582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Linijiniai kreipiamieji bėgeliai, tipas kaip Hiwin MGW9H arba lygiavertis.</w:t>
            </w:r>
          </w:p>
        </w:tc>
        <w:tc>
          <w:tcPr>
            <w:tcW w:w="1750" w:type="pct"/>
          </w:tcPr>
          <w:p w14:paraId="3046F2BE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4568D20E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BE401E" w14:paraId="7759B6A9" w14:textId="614F33C8" w:rsidTr="002102DE">
        <w:tc>
          <w:tcPr>
            <w:tcW w:w="328" w:type="pct"/>
            <w:vAlign w:val="center"/>
          </w:tcPr>
          <w:p w14:paraId="7754F70E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B918" w14:textId="17B45CC8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Atviro tipo modulinė architektūra, leidžianti atnaujinti versijas, keisti spausdinimo galvutes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7B80" w14:textId="46B801CB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Turi būti</w:t>
            </w:r>
          </w:p>
        </w:tc>
        <w:tc>
          <w:tcPr>
            <w:tcW w:w="1750" w:type="pct"/>
          </w:tcPr>
          <w:p w14:paraId="6FD7D1AE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3682718C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33B9F6D7" w14:textId="454AE54C" w:rsidTr="002102DE">
        <w:tc>
          <w:tcPr>
            <w:tcW w:w="328" w:type="pct"/>
            <w:vAlign w:val="center"/>
          </w:tcPr>
          <w:p w14:paraId="53F08013" w14:textId="0FD7461D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37B0" w14:textId="6647FF9E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Ryšys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B2C29" w14:textId="227E2FD5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Wi-Fi, didelio greičio UHS-SD korte</w:t>
            </w:r>
            <w:r w:rsidRPr="00B33094">
              <w:rPr>
                <w:rFonts w:ascii="Times New Roman" w:eastAsia="Calibri" w:hAnsi="Times New Roman" w:cs="Times New Roman"/>
                <w:lang w:eastAsia="lt-LT"/>
              </w:rPr>
              <w:t>lė</w:t>
            </w: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, Ethernet</w:t>
            </w:r>
          </w:p>
        </w:tc>
        <w:tc>
          <w:tcPr>
            <w:tcW w:w="1750" w:type="pct"/>
          </w:tcPr>
          <w:p w14:paraId="5A1471ED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54B5B7D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5A762E" w14:paraId="2BDFF55D" w14:textId="1701C42C" w:rsidTr="002102DE">
        <w:tc>
          <w:tcPr>
            <w:tcW w:w="328" w:type="pct"/>
            <w:vAlign w:val="center"/>
          </w:tcPr>
          <w:p w14:paraId="003F56B3" w14:textId="50A9749E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B42C" w14:textId="57DE5BC2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Medžiagos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B6BA" w14:textId="2EC805BF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PLA, PET, PET-G, TPU, ABS-GF, PA12+CF, ASA</w:t>
            </w:r>
          </w:p>
        </w:tc>
        <w:tc>
          <w:tcPr>
            <w:tcW w:w="1750" w:type="pct"/>
          </w:tcPr>
          <w:p w14:paraId="4B661B36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39CF85D4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5A762E" w14:paraId="35D9CC3B" w14:textId="694DF88B" w:rsidTr="002102DE">
        <w:trPr>
          <w:trHeight w:val="287"/>
        </w:trPr>
        <w:tc>
          <w:tcPr>
            <w:tcW w:w="328" w:type="pct"/>
            <w:vAlign w:val="center"/>
          </w:tcPr>
          <w:p w14:paraId="49D4BD23" w14:textId="0FEBA014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C514" w14:textId="602D59CC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Korpusas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502E" w14:textId="064B42B6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Visiškai uždara kamera</w:t>
            </w:r>
          </w:p>
        </w:tc>
        <w:tc>
          <w:tcPr>
            <w:tcW w:w="1750" w:type="pct"/>
          </w:tcPr>
          <w:p w14:paraId="478BBAD2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F44E73A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BA7BCB" w14:paraId="41D80976" w14:textId="41678A24" w:rsidTr="002102DE">
        <w:tc>
          <w:tcPr>
            <w:tcW w:w="328" w:type="pct"/>
            <w:vAlign w:val="center"/>
          </w:tcPr>
          <w:p w14:paraId="7F7CB867" w14:textId="5D68C81A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3C27" w14:textId="3780C3C0" w:rsidR="002102DE" w:rsidRPr="00B33094" w:rsidRDefault="002102DE" w:rsidP="00347A2C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galimybės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6C0DC" w14:textId="6549D6E9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purkštuko temperatūra nemažiau 380 °C</w:t>
            </w:r>
          </w:p>
          <w:p w14:paraId="01158BE0" w14:textId="5CC6A240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Spausdinimo stalo temperatūra nemažiau 110 °C</w:t>
            </w:r>
          </w:p>
          <w:p w14:paraId="22A4A859" w14:textId="3F29F4AD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Išlydyto plastiko srauto greitis min 160 mm</w:t>
            </w:r>
            <w:r w:rsidRPr="00B33094">
              <w:rPr>
                <w:rFonts w:ascii="Times New Roman" w:eastAsia="Calibri" w:hAnsi="Times New Roman" w:cs="Times New Roman"/>
                <w:vertAlign w:val="superscript"/>
                <w:lang w:val="lt-LT" w:eastAsia="lt-LT"/>
              </w:rPr>
              <w:t>3</w:t>
            </w: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/s</w:t>
            </w:r>
          </w:p>
          <w:p w14:paraId="0B29135A" w14:textId="2CA31A63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Galimybe naudoti 0,8mm, 1,2mm, 1,6mm purkštukus (lengvai keičiamos / plug-in variantas)</w:t>
            </w:r>
          </w:p>
        </w:tc>
        <w:tc>
          <w:tcPr>
            <w:tcW w:w="1750" w:type="pct"/>
          </w:tcPr>
          <w:p w14:paraId="2C63D4DF" w14:textId="77777777" w:rsidR="002102DE" w:rsidRPr="00B33094" w:rsidRDefault="002102DE" w:rsidP="00BA7BCB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3C2B5A79" w14:textId="77777777" w:rsidR="002102DE" w:rsidRPr="00B33094" w:rsidRDefault="002102DE" w:rsidP="00BA7BCB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5A762E" w14:paraId="22623218" w14:textId="663AB42A" w:rsidTr="002102DE">
        <w:tc>
          <w:tcPr>
            <w:tcW w:w="328" w:type="pct"/>
            <w:vAlign w:val="center"/>
          </w:tcPr>
          <w:p w14:paraId="2E3BE4DD" w14:textId="576B8D94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AF47" w14:textId="1C127DB3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Modelių paruošimo  programinė įranga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C0B16" w14:textId="2E966490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Simplify3D ar panaši su paruoštu spausdinimo profiliu pristatomam spausdintuvui</w:t>
            </w:r>
          </w:p>
        </w:tc>
        <w:tc>
          <w:tcPr>
            <w:tcW w:w="1750" w:type="pct"/>
          </w:tcPr>
          <w:p w14:paraId="1380BECB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751E91C9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419AFBE8" w14:textId="30CBC6C1" w:rsidTr="002102DE">
        <w:tc>
          <w:tcPr>
            <w:tcW w:w="328" w:type="pct"/>
            <w:vAlign w:val="center"/>
          </w:tcPr>
          <w:p w14:paraId="2C289A29" w14:textId="54234C84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EFC3" w14:textId="4EB5347C" w:rsidR="002102DE" w:rsidRPr="00B33094" w:rsidRDefault="002102DE" w:rsidP="00334E07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Valdymo ekranas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CFA6" w14:textId="4581CC74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Ne mažiau kaip 7 colių jutiklinis ekranas</w:t>
            </w:r>
          </w:p>
        </w:tc>
        <w:tc>
          <w:tcPr>
            <w:tcW w:w="1750" w:type="pct"/>
          </w:tcPr>
          <w:p w14:paraId="7E5BB162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1494A1F9" w14:textId="77777777" w:rsidR="002102DE" w:rsidRPr="00B33094" w:rsidRDefault="002102DE" w:rsidP="00334E07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2102DE" w14:paraId="25B77CAE" w14:textId="2516885A" w:rsidTr="002102DE">
        <w:tc>
          <w:tcPr>
            <w:tcW w:w="328" w:type="pct"/>
            <w:vAlign w:val="center"/>
          </w:tcPr>
          <w:p w14:paraId="0754FC9D" w14:textId="24957A31" w:rsidR="002102DE" w:rsidRPr="00334E07" w:rsidRDefault="002102DE" w:rsidP="00BA7BCB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BFB1" w14:textId="40875FB5" w:rsidR="002102DE" w:rsidRPr="00B33094" w:rsidRDefault="002102DE" w:rsidP="00BA7BC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Komplektacija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5946" w14:textId="7C6608AC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Papildomai 1 spausdinimo medžiagos kasetė (baltos spalvos, 8kg),</w:t>
            </w:r>
          </w:p>
          <w:p w14:paraId="4A4DA06E" w14:textId="7F0B8E26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Papildomas purkštukų komplektas (0,8mm, 1,2mm, 1,6mm)</w:t>
            </w:r>
          </w:p>
          <w:p w14:paraId="5AA5CD07" w14:textId="3EB508F4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Aktyvaus oro filtro filtravimo sistema su atsarginiu dvejų HEPA filtrų ir 10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 xml:space="preserve"> </w:t>
            </w: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vnt</w:t>
            </w:r>
            <w:r>
              <w:rPr>
                <w:rFonts w:ascii="Times New Roman" w:eastAsia="Calibri" w:hAnsi="Times New Roman" w:cs="Times New Roman"/>
                <w:lang w:val="lt-LT" w:eastAsia="lt-LT"/>
              </w:rPr>
              <w:t xml:space="preserve">. </w:t>
            </w: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prie-filtrų komplektu.</w:t>
            </w:r>
          </w:p>
        </w:tc>
        <w:tc>
          <w:tcPr>
            <w:tcW w:w="1750" w:type="pct"/>
          </w:tcPr>
          <w:p w14:paraId="08B3C795" w14:textId="77777777" w:rsidR="002102DE" w:rsidRPr="00B33094" w:rsidRDefault="002102DE" w:rsidP="00BA7BCB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C79B5B1" w14:textId="77777777" w:rsidR="002102DE" w:rsidRPr="00B33094" w:rsidRDefault="002102DE" w:rsidP="00BA7BCB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107EF171" w14:textId="143C2EB4" w:rsidTr="002102DE">
        <w:tc>
          <w:tcPr>
            <w:tcW w:w="328" w:type="pct"/>
            <w:vAlign w:val="center"/>
          </w:tcPr>
          <w:p w14:paraId="5034884B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D73ED" w14:textId="3253962E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Pristatymo sąlygos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45BF5" w14:textId="77777777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Įranga turi būti pristatyta į Klaipėdos universitetą,</w:t>
            </w:r>
          </w:p>
          <w:p w14:paraId="3E34F3EF" w14:textId="39387D15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 xml:space="preserve">siuntimas turi būti apdraustas nuo pažeidimų ir praradimo. </w:t>
            </w:r>
          </w:p>
        </w:tc>
        <w:tc>
          <w:tcPr>
            <w:tcW w:w="1750" w:type="pct"/>
          </w:tcPr>
          <w:p w14:paraId="31110075" w14:textId="77777777" w:rsidR="002102DE" w:rsidRPr="00B33094" w:rsidRDefault="002102DE" w:rsidP="00C225B6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530" w:type="pct"/>
          </w:tcPr>
          <w:p w14:paraId="63D87C57" w14:textId="77777777" w:rsidR="002102DE" w:rsidRPr="00B33094" w:rsidRDefault="002102DE" w:rsidP="00C225B6">
            <w:pPr>
              <w:spacing w:after="0" w:line="240" w:lineRule="auto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</w:tr>
      <w:tr w:rsidR="002102DE" w:rsidRPr="00AC4C15" w14:paraId="7EEF7018" w14:textId="0327045B" w:rsidTr="002102DE">
        <w:tc>
          <w:tcPr>
            <w:tcW w:w="328" w:type="pct"/>
            <w:vAlign w:val="center"/>
          </w:tcPr>
          <w:p w14:paraId="034E08F1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9C4DD" w14:textId="54841849" w:rsidR="002102DE" w:rsidRPr="00B33094" w:rsidRDefault="002102DE" w:rsidP="00C225B6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lang w:val="lt-LT" w:eastAsia="lt-LT"/>
              </w:rPr>
              <w:t>Kiti reikalavimai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CD25" w14:textId="55A43E26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1 – įranga turi būti nauja (angl. Brandnew). Atnaujinti (angl. Renewed / refurbished / remarked) komponentai neleistini. </w:t>
            </w:r>
          </w:p>
          <w:p w14:paraId="5F1B94AD" w14:textId="33B351BC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2 – detalus visos įrangos ir jos mazgų aprašymas bei naudojimosi ir priežiūros instrukcija (lietuvių arba anglų kalba),</w:t>
            </w:r>
          </w:p>
          <w:p w14:paraId="4023A031" w14:textId="2B25CBCF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3 – garantinis laikotarpis – ne mažiau kaip 1 metai, ne mažiau kaip 3 mėnesiai spausdinimo galvutei;</w:t>
            </w:r>
          </w:p>
          <w:p w14:paraId="31C54E7E" w14:textId="2FEF7965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4 – nemokamas įrangos remontas ir nustatytų techninių galimybių atkūrimas arba nemokamas įrangos pakeitimas analogiška nauja (ne ilgiau kaip per 3 mėn.) įrangai sugedus garantinio laikotarpio metu.</w:t>
            </w:r>
          </w:p>
          <w:p w14:paraId="7A77DDA2" w14:textId="69552339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5 – įrangos pristatymas, parengimas darbui ir užsakovo atstovo apmokymas.</w:t>
            </w:r>
          </w:p>
          <w:p w14:paraId="412F0322" w14:textId="63632156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6 – tiekėjas ar gamintojas tiekia prekę rinkai ne trumpiau kaip nuo 2024 metų</w:t>
            </w:r>
            <w:r>
              <w:rPr>
                <w:rFonts w:ascii="Times New Roman" w:eastAsia="Calibri" w:hAnsi="Times New Roman" w:cs="Times New Roman"/>
                <w:bCs/>
                <w:lang w:val="lt-LT" w:eastAsia="lt-LT"/>
              </w:rPr>
              <w:t>.</w:t>
            </w:r>
          </w:p>
          <w:p w14:paraId="6887DCD8" w14:textId="107503B0" w:rsidR="002102DE" w:rsidRPr="00B33094" w:rsidRDefault="002102DE" w:rsidP="002102DE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166" w:hanging="180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– CE ženklinimas arba EU Declaration of conformity dokumentai kartu su pasiūlymu.</w:t>
            </w:r>
          </w:p>
          <w:p w14:paraId="68C23EC8" w14:textId="38EFF8ED" w:rsidR="002102DE" w:rsidRPr="00B33094" w:rsidRDefault="002102DE" w:rsidP="002102DE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166" w:hanging="180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 w:rsidRPr="00B33094">
              <w:rPr>
                <w:rFonts w:ascii="Times New Roman" w:eastAsia="Calibri" w:hAnsi="Times New Roman" w:cs="Times New Roman"/>
                <w:bCs/>
                <w:lang w:val="lt-LT" w:eastAsia="lt-LT"/>
              </w:rPr>
              <w:t>– gamintojo arba jo atstovavimo dokumento pristatymas kartu su pasiūlymu.</w:t>
            </w:r>
          </w:p>
        </w:tc>
        <w:tc>
          <w:tcPr>
            <w:tcW w:w="1750" w:type="pct"/>
          </w:tcPr>
          <w:p w14:paraId="09427014" w14:textId="77777777" w:rsidR="002102DE" w:rsidRPr="00B33094" w:rsidRDefault="002102DE" w:rsidP="000B4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</w:p>
        </w:tc>
        <w:tc>
          <w:tcPr>
            <w:tcW w:w="530" w:type="pct"/>
          </w:tcPr>
          <w:p w14:paraId="0ADEB602" w14:textId="77777777" w:rsidR="002102DE" w:rsidRPr="00B33094" w:rsidRDefault="002102DE" w:rsidP="000B4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</w:p>
        </w:tc>
      </w:tr>
      <w:tr w:rsidR="002102DE" w:rsidRPr="00AC4C15" w14:paraId="3422335D" w14:textId="77777777" w:rsidTr="002102DE">
        <w:tc>
          <w:tcPr>
            <w:tcW w:w="328" w:type="pct"/>
            <w:vAlign w:val="center"/>
          </w:tcPr>
          <w:p w14:paraId="52CD734B" w14:textId="77777777" w:rsidR="002102DE" w:rsidRPr="00334E07" w:rsidRDefault="002102DE" w:rsidP="00334E07">
            <w:pPr>
              <w:pStyle w:val="Sraopastraipa"/>
              <w:numPr>
                <w:ilvl w:val="1"/>
                <w:numId w:val="7"/>
              </w:numPr>
              <w:spacing w:after="0" w:line="240" w:lineRule="auto"/>
              <w:ind w:hanging="623"/>
              <w:jc w:val="center"/>
              <w:rPr>
                <w:rFonts w:ascii="Times New Roman" w:eastAsia="Calibri" w:hAnsi="Times New Roman" w:cs="Times New Roman"/>
                <w:lang w:val="lt-LT" w:eastAsia="lt-LT"/>
              </w:rPr>
            </w:pPr>
          </w:p>
        </w:tc>
        <w:tc>
          <w:tcPr>
            <w:tcW w:w="6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CD9F7" w14:textId="51BA89F2" w:rsidR="002102DE" w:rsidRPr="00B33094" w:rsidRDefault="002102DE" w:rsidP="00C225B6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lang w:val="lt-LT" w:eastAsia="lt-LT"/>
              </w:rPr>
            </w:pPr>
            <w:r>
              <w:rPr>
                <w:rFonts w:ascii="Times New Roman" w:eastAsia="Calibri" w:hAnsi="Times New Roman" w:cs="Times New Roman"/>
                <w:lang w:val="lt-LT" w:eastAsia="lt-LT"/>
              </w:rPr>
              <w:t>Garantinis laikotarpis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2AAC8" w14:textId="112CD85C" w:rsidR="002102DE" w:rsidRPr="00B33094" w:rsidRDefault="002102DE" w:rsidP="002102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  <w:r>
              <w:rPr>
                <w:rFonts w:ascii="Times New Roman" w:eastAsia="Calibri" w:hAnsi="Times New Roman" w:cs="Times New Roman"/>
                <w:bCs/>
                <w:lang w:val="lt-LT" w:eastAsia="lt-LT"/>
              </w:rPr>
              <w:t>Ne trumpiau nei 12 mėnesių</w:t>
            </w:r>
          </w:p>
        </w:tc>
        <w:tc>
          <w:tcPr>
            <w:tcW w:w="1750" w:type="pct"/>
          </w:tcPr>
          <w:p w14:paraId="43EE6A29" w14:textId="23E8198A" w:rsidR="002102DE" w:rsidRPr="00B33094" w:rsidRDefault="002102DE" w:rsidP="000B4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</w:p>
        </w:tc>
        <w:tc>
          <w:tcPr>
            <w:tcW w:w="530" w:type="pct"/>
          </w:tcPr>
          <w:p w14:paraId="2C6B86E1" w14:textId="77777777" w:rsidR="002102DE" w:rsidRPr="00B33094" w:rsidRDefault="002102DE" w:rsidP="000B4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lt-LT" w:eastAsia="lt-LT"/>
              </w:rPr>
            </w:pPr>
          </w:p>
        </w:tc>
      </w:tr>
    </w:tbl>
    <w:p w14:paraId="6A80A483" w14:textId="77777777" w:rsidR="005A38AD" w:rsidRPr="00AC4C15" w:rsidRDefault="005A38AD">
      <w:pPr>
        <w:rPr>
          <w:rFonts w:ascii="Times New Roman" w:eastAsia="Calibri" w:hAnsi="Times New Roman" w:cs="Times New Roman"/>
          <w:lang w:val="lt-LT" w:eastAsia="lt-LT"/>
        </w:rPr>
      </w:pPr>
    </w:p>
    <w:sectPr w:rsidR="005A38AD" w:rsidRPr="00AC4C15" w:rsidSect="002102DE">
      <w:pgSz w:w="15840" w:h="12240" w:orient="landscape"/>
      <w:pgMar w:top="1440" w:right="851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097C"/>
    <w:multiLevelType w:val="hybridMultilevel"/>
    <w:tmpl w:val="0008B3CA"/>
    <w:lvl w:ilvl="0" w:tplc="F454C0F4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F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292F2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980474"/>
    <w:multiLevelType w:val="hybridMultilevel"/>
    <w:tmpl w:val="FD1CB532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9AA4A32"/>
    <w:multiLevelType w:val="hybridMultilevel"/>
    <w:tmpl w:val="4A4244D0"/>
    <w:lvl w:ilvl="0" w:tplc="0409000F">
      <w:start w:val="1"/>
      <w:numFmt w:val="decimal"/>
      <w:lvlText w:val="%1."/>
      <w:lvlJc w:val="left"/>
      <w:pPr>
        <w:ind w:left="1114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E633C5"/>
    <w:multiLevelType w:val="hybridMultilevel"/>
    <w:tmpl w:val="7BA8652C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5C0E4C6E"/>
    <w:multiLevelType w:val="hybridMultilevel"/>
    <w:tmpl w:val="753878DE"/>
    <w:lvl w:ilvl="0" w:tplc="AF8874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E11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697A31"/>
    <w:multiLevelType w:val="hybridMultilevel"/>
    <w:tmpl w:val="B3D69644"/>
    <w:lvl w:ilvl="0" w:tplc="60F61AE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875F8"/>
    <w:multiLevelType w:val="hybridMultilevel"/>
    <w:tmpl w:val="0A62A43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054233838">
    <w:abstractNumId w:val="9"/>
  </w:num>
  <w:num w:numId="2" w16cid:durableId="1352340755">
    <w:abstractNumId w:val="3"/>
  </w:num>
  <w:num w:numId="3" w16cid:durableId="1948544135">
    <w:abstractNumId w:val="5"/>
  </w:num>
  <w:num w:numId="4" w16cid:durableId="1889603560">
    <w:abstractNumId w:val="7"/>
  </w:num>
  <w:num w:numId="5" w16cid:durableId="1738743324">
    <w:abstractNumId w:val="4"/>
  </w:num>
  <w:num w:numId="6" w16cid:durableId="1151098142">
    <w:abstractNumId w:val="1"/>
  </w:num>
  <w:num w:numId="7" w16cid:durableId="1473867324">
    <w:abstractNumId w:val="2"/>
  </w:num>
  <w:num w:numId="8" w16cid:durableId="1769307018">
    <w:abstractNumId w:val="8"/>
  </w:num>
  <w:num w:numId="9" w16cid:durableId="1696694133">
    <w:abstractNumId w:val="0"/>
  </w:num>
  <w:num w:numId="10" w16cid:durableId="678853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E2"/>
    <w:rsid w:val="000322E3"/>
    <w:rsid w:val="00067FB6"/>
    <w:rsid w:val="000B4730"/>
    <w:rsid w:val="000C0A6B"/>
    <w:rsid w:val="001449A4"/>
    <w:rsid w:val="001564FF"/>
    <w:rsid w:val="00165E67"/>
    <w:rsid w:val="0019064D"/>
    <w:rsid w:val="001D48A4"/>
    <w:rsid w:val="002102DE"/>
    <w:rsid w:val="00252B23"/>
    <w:rsid w:val="00263674"/>
    <w:rsid w:val="002A78EC"/>
    <w:rsid w:val="003208BE"/>
    <w:rsid w:val="00331C39"/>
    <w:rsid w:val="00334E07"/>
    <w:rsid w:val="00340ACD"/>
    <w:rsid w:val="00347A2C"/>
    <w:rsid w:val="003577DB"/>
    <w:rsid w:val="00360FE7"/>
    <w:rsid w:val="00385A9F"/>
    <w:rsid w:val="004004F7"/>
    <w:rsid w:val="00446DD7"/>
    <w:rsid w:val="00464842"/>
    <w:rsid w:val="004C7F1A"/>
    <w:rsid w:val="004E67DA"/>
    <w:rsid w:val="00523CF6"/>
    <w:rsid w:val="005A0E60"/>
    <w:rsid w:val="005A38AD"/>
    <w:rsid w:val="005A762E"/>
    <w:rsid w:val="005F26C8"/>
    <w:rsid w:val="00622D6E"/>
    <w:rsid w:val="0062354F"/>
    <w:rsid w:val="0066347D"/>
    <w:rsid w:val="006E78B6"/>
    <w:rsid w:val="007277DA"/>
    <w:rsid w:val="00761B1D"/>
    <w:rsid w:val="0077249D"/>
    <w:rsid w:val="00772FCC"/>
    <w:rsid w:val="007A2715"/>
    <w:rsid w:val="007D7790"/>
    <w:rsid w:val="00833D29"/>
    <w:rsid w:val="00844ABF"/>
    <w:rsid w:val="008535DC"/>
    <w:rsid w:val="008C1FE7"/>
    <w:rsid w:val="008C499C"/>
    <w:rsid w:val="009666C7"/>
    <w:rsid w:val="009839A5"/>
    <w:rsid w:val="009C7265"/>
    <w:rsid w:val="00A46049"/>
    <w:rsid w:val="00A8101B"/>
    <w:rsid w:val="00A85187"/>
    <w:rsid w:val="00AA7049"/>
    <w:rsid w:val="00AC4C15"/>
    <w:rsid w:val="00AE4C78"/>
    <w:rsid w:val="00AF71B9"/>
    <w:rsid w:val="00B04EFC"/>
    <w:rsid w:val="00B33094"/>
    <w:rsid w:val="00B71EEA"/>
    <w:rsid w:val="00B757BC"/>
    <w:rsid w:val="00BA03EE"/>
    <w:rsid w:val="00BA5043"/>
    <w:rsid w:val="00BA7BCB"/>
    <w:rsid w:val="00BE401E"/>
    <w:rsid w:val="00C225B6"/>
    <w:rsid w:val="00C239CC"/>
    <w:rsid w:val="00C2719C"/>
    <w:rsid w:val="00C8383C"/>
    <w:rsid w:val="00D2216F"/>
    <w:rsid w:val="00D410C5"/>
    <w:rsid w:val="00D412F2"/>
    <w:rsid w:val="00D45FBD"/>
    <w:rsid w:val="00D613E7"/>
    <w:rsid w:val="00D82F52"/>
    <w:rsid w:val="00DC6014"/>
    <w:rsid w:val="00E027F1"/>
    <w:rsid w:val="00E22AE2"/>
    <w:rsid w:val="00EC2B94"/>
    <w:rsid w:val="00EE4AA8"/>
    <w:rsid w:val="00F15F98"/>
    <w:rsid w:val="00F81024"/>
    <w:rsid w:val="00F8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9645"/>
  <w15:chartTrackingRefBased/>
  <w15:docId w15:val="{2A826333-75A6-40A1-96FB-0D1D64D2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22A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2A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2A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2A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2A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2A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2A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2A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2A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2A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2A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2A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2AE2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2AE2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2A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2A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2A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2A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2A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2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2A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2A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2A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2A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2A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2AE2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2A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2AE2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2AE2"/>
    <w:rPr>
      <w:b/>
      <w:bCs/>
      <w:smallCaps/>
      <w:color w:val="2E74B5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347A2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347A2C"/>
    <w:rPr>
      <w:rFonts w:ascii="Consolas" w:hAnsi="Consolas"/>
      <w:sz w:val="20"/>
      <w:szCs w:val="20"/>
    </w:rPr>
  </w:style>
  <w:style w:type="paragraph" w:customStyle="1" w:styleId="Default">
    <w:name w:val="Default"/>
    <w:rsid w:val="002102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2262</Words>
  <Characters>1290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Djackov</dc:creator>
  <cp:keywords/>
  <dc:description/>
  <cp:lastModifiedBy>Tomas Mataitis</cp:lastModifiedBy>
  <cp:revision>3</cp:revision>
  <dcterms:created xsi:type="dcterms:W3CDTF">2026-04-16T10:19:00Z</dcterms:created>
  <dcterms:modified xsi:type="dcterms:W3CDTF">2026-04-16T10:46:00Z</dcterms:modified>
</cp:coreProperties>
</file>